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ED7D31" w:themeColor="accent2"/>
          <w:sz w:val="180"/>
          <w:szCs w:val="180"/>
        </w:rPr>
      </w:pPr>
      <w:r w:rsidRPr="00637785">
        <w:rPr>
          <w:rFonts w:asciiTheme="minorHAnsi" w:hAnsiTheme="minorHAnsi" w:cstheme="minorHAnsi"/>
          <w:color w:val="ED7D31" w:themeColor="accent2"/>
          <w:sz w:val="180"/>
          <w:szCs w:val="180"/>
        </w:rPr>
        <w:t xml:space="preserve">Lima 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12., 19. &amp; 26.04.2025 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ED7D31" w:themeColor="accent2"/>
          <w:sz w:val="28"/>
          <w:szCs w:val="28"/>
        </w:rPr>
      </w:pPr>
      <w:proofErr w:type="spellStart"/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>Schwarzescafé</w:t>
      </w:r>
      <w:proofErr w:type="spellEnd"/>
      <w:r w:rsidRPr="00637785">
        <w:rPr>
          <w:rFonts w:cstheme="minorHAnsi"/>
          <w:color w:val="ED7D31" w:themeColor="accent2"/>
          <w:sz w:val="28"/>
          <w:szCs w:val="28"/>
        </w:rPr>
        <w:t xml:space="preserve"> im</w:t>
      </w:r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proofErr w:type="spellStart"/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>Löwenbräukunst</w:t>
      </w:r>
      <w:proofErr w:type="spellEnd"/>
      <w:r w:rsidRPr="00637785">
        <w:rPr>
          <w:rFonts w:cstheme="minorHAnsi"/>
          <w:color w:val="ED7D31" w:themeColor="accent2"/>
          <w:sz w:val="28"/>
          <w:szCs w:val="28"/>
        </w:rPr>
        <w:t xml:space="preserve"> Areal</w:t>
      </w:r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>, Limmatstrasse 270, 8005 Zürich</w:t>
      </w:r>
    </w:p>
    <w:p w:rsidR="0048741C" w:rsidRPr="00637785" w:rsidRDefault="0048741C" w:rsidP="0048741C">
      <w:pPr>
        <w:rPr>
          <w:rFonts w:cstheme="minorHAnsi"/>
          <w:sz w:val="28"/>
          <w:szCs w:val="28"/>
        </w:rPr>
      </w:pPr>
    </w:p>
    <w:p w:rsidR="0048741C" w:rsidRDefault="0048741C" w:rsidP="0048741C">
      <w:pPr>
        <w:rPr>
          <w:rFonts w:cstheme="minorHAnsi"/>
        </w:rPr>
      </w:pPr>
    </w:p>
    <w:p w:rsidR="0048741C" w:rsidRDefault="0048741C" w:rsidP="0048741C">
      <w:pPr>
        <w:rPr>
          <w:rFonts w:cstheme="minorHAnsi"/>
        </w:rPr>
      </w:pPr>
    </w:p>
    <w:p w:rsidR="0048741C" w:rsidRPr="005B06D5" w:rsidRDefault="0048741C" w:rsidP="0048741C">
      <w:pPr>
        <w:rPr>
          <w:rFonts w:asciiTheme="minorHAnsi" w:hAnsiTheme="minorHAnsi" w:cstheme="minorHAnsi"/>
          <w:sz w:val="21"/>
          <w:szCs w:val="21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b/>
          <w:bCs/>
          <w:color w:val="00B050"/>
          <w:sz w:val="36"/>
          <w:szCs w:val="36"/>
          <w:lang w:val="en-US"/>
        </w:rPr>
      </w:pPr>
      <w:r w:rsidRPr="00637785">
        <w:rPr>
          <w:rFonts w:asciiTheme="minorHAnsi" w:hAnsiTheme="minorHAnsi" w:cstheme="minorHAnsi"/>
          <w:sz w:val="36"/>
          <w:szCs w:val="36"/>
          <w:lang w:val="en-US"/>
        </w:rPr>
        <w:t xml:space="preserve">YUCA FRITA CON AJI CARRETILLERO Y ACEITE DE UACATAI </w:t>
      </w:r>
      <w:r w:rsidRPr="00637785">
        <w:rPr>
          <w:rFonts w:asciiTheme="minorHAnsi" w:hAnsiTheme="minorHAnsi" w:cstheme="minorHAnsi"/>
          <w:b/>
          <w:bCs/>
          <w:color w:val="00B050"/>
          <w:sz w:val="36"/>
          <w:szCs w:val="36"/>
          <w:lang w:val="en-US"/>
        </w:rPr>
        <w:t>V</w:t>
      </w:r>
    </w:p>
    <w:p w:rsidR="0048741C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Frittierter Maniok mit fruchtiger Chili Sauce und </w:t>
      </w:r>
      <w:proofErr w:type="spellStart"/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>Uacatai</w:t>
      </w:r>
      <w:proofErr w:type="spellEnd"/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Öl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</w:pPr>
      <w:r w:rsidRPr="0048741C"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  <w:t>-</w:t>
      </w:r>
    </w:p>
    <w:p w:rsidR="0048741C" w:rsidRPr="0048741C" w:rsidRDefault="0048741C" w:rsidP="0048741C">
      <w:pPr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</w:pP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 w:rsidRPr="00637785">
        <w:rPr>
          <w:rFonts w:asciiTheme="minorHAnsi" w:hAnsiTheme="minorHAnsi" w:cstheme="minorHAnsi"/>
          <w:sz w:val="36"/>
          <w:szCs w:val="36"/>
          <w:lang w:val="en-US"/>
        </w:rPr>
        <w:t>CEVICHE DE BONITO A LA ANTIGUA</w:t>
      </w: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48741C">
        <w:rPr>
          <w:rFonts w:asciiTheme="minorHAnsi" w:hAnsiTheme="minorHAnsi" w:cstheme="minorHAnsi"/>
          <w:sz w:val="28"/>
          <w:szCs w:val="28"/>
        </w:rPr>
        <w:t>Bonito Ceviche nach Traditioneller Art</w:t>
      </w: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  <w:r w:rsidRPr="0048741C">
        <w:rPr>
          <w:rFonts w:asciiTheme="minorHAnsi" w:hAnsiTheme="minorHAnsi" w:cstheme="minorHAnsi"/>
          <w:sz w:val="21"/>
          <w:szCs w:val="21"/>
        </w:rPr>
        <w:t>-</w:t>
      </w: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 w:rsidRPr="00637785">
        <w:rPr>
          <w:rFonts w:asciiTheme="minorHAnsi" w:hAnsiTheme="minorHAnsi" w:cstheme="minorHAnsi"/>
          <w:sz w:val="36"/>
          <w:szCs w:val="36"/>
          <w:lang w:val="en-US"/>
        </w:rPr>
        <w:t>CHUPE DE LANGOSTA CON NARANJA Y VANILLA</w:t>
      </w: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48741C">
        <w:rPr>
          <w:rFonts w:asciiTheme="minorHAnsi" w:hAnsiTheme="minorHAnsi" w:cstheme="minorHAnsi"/>
          <w:sz w:val="28"/>
          <w:szCs w:val="28"/>
        </w:rPr>
        <w:t>Langusten Suppe mit Orange und Vanille</w:t>
      </w: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8741C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>
        <w:rPr>
          <w:rFonts w:asciiTheme="minorHAnsi" w:hAnsiTheme="minorHAnsi" w:cstheme="minorHAnsi"/>
          <w:sz w:val="36"/>
          <w:szCs w:val="36"/>
          <w:lang w:val="en-US"/>
        </w:rPr>
        <w:t>-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34"/>
          <w:szCs w:val="34"/>
          <w:lang w:val="en-US"/>
        </w:rPr>
      </w:pPr>
      <w:r w:rsidRPr="00637785">
        <w:rPr>
          <w:rFonts w:asciiTheme="minorHAnsi" w:hAnsiTheme="minorHAnsi" w:cstheme="minorHAnsi"/>
          <w:sz w:val="34"/>
          <w:szCs w:val="34"/>
          <w:lang w:val="en-US"/>
        </w:rPr>
        <w:t>SECO DE RES CON ARROZ, FRIJOLES Y CRIOLLITA FERMENTADA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637785">
        <w:rPr>
          <w:rFonts w:asciiTheme="minorHAnsi" w:hAnsiTheme="minorHAnsi" w:cstheme="minorHAnsi"/>
          <w:sz w:val="28"/>
          <w:szCs w:val="28"/>
        </w:rPr>
        <w:t xml:space="preserve">Geschmortes </w:t>
      </w:r>
      <w:r>
        <w:rPr>
          <w:rFonts w:asciiTheme="minorHAnsi" w:hAnsiTheme="minorHAnsi" w:cstheme="minorHAnsi"/>
          <w:sz w:val="28"/>
          <w:szCs w:val="28"/>
        </w:rPr>
        <w:t>«</w:t>
      </w:r>
      <w:r w:rsidRPr="00637785">
        <w:rPr>
          <w:rFonts w:asciiTheme="minorHAnsi" w:hAnsiTheme="minorHAnsi" w:cstheme="minorHAnsi"/>
          <w:sz w:val="28"/>
          <w:szCs w:val="28"/>
        </w:rPr>
        <w:t>Secret Cut</w:t>
      </w:r>
      <w:r>
        <w:rPr>
          <w:rFonts w:asciiTheme="minorHAnsi" w:hAnsiTheme="minorHAnsi" w:cstheme="minorHAnsi"/>
          <w:sz w:val="28"/>
          <w:szCs w:val="28"/>
        </w:rPr>
        <w:t>»</w:t>
      </w:r>
      <w:r w:rsidRPr="00637785">
        <w:rPr>
          <w:rFonts w:asciiTheme="minorHAnsi" w:hAnsiTheme="minorHAnsi" w:cstheme="minorHAnsi"/>
          <w:sz w:val="28"/>
          <w:szCs w:val="28"/>
        </w:rPr>
        <w:t xml:space="preserve"> vom Rind mit</w:t>
      </w:r>
      <w:r w:rsidR="00CC501F">
        <w:rPr>
          <w:rFonts w:asciiTheme="minorHAnsi" w:hAnsiTheme="minorHAnsi" w:cstheme="minorHAnsi"/>
          <w:sz w:val="28"/>
          <w:szCs w:val="28"/>
        </w:rPr>
        <w:t xml:space="preserve"> Reis,</w:t>
      </w:r>
      <w:r w:rsidRPr="00637785">
        <w:rPr>
          <w:rFonts w:asciiTheme="minorHAnsi" w:hAnsiTheme="minorHAnsi" w:cstheme="minorHAnsi"/>
          <w:sz w:val="28"/>
          <w:szCs w:val="28"/>
        </w:rPr>
        <w:t xml:space="preserve"> weissen Bohnen 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637785">
        <w:rPr>
          <w:rFonts w:asciiTheme="minorHAnsi" w:hAnsiTheme="minorHAnsi" w:cstheme="minorHAnsi"/>
          <w:sz w:val="28"/>
          <w:szCs w:val="28"/>
        </w:rPr>
        <w:t xml:space="preserve">und gepickelten </w:t>
      </w:r>
      <w:r>
        <w:rPr>
          <w:rFonts w:asciiTheme="minorHAnsi" w:hAnsiTheme="minorHAnsi" w:cstheme="minorHAnsi"/>
          <w:sz w:val="28"/>
          <w:szCs w:val="28"/>
        </w:rPr>
        <w:t xml:space="preserve">roten </w:t>
      </w:r>
      <w:r w:rsidRPr="00637785">
        <w:rPr>
          <w:rFonts w:asciiTheme="minorHAnsi" w:hAnsiTheme="minorHAnsi" w:cstheme="minorHAnsi"/>
          <w:sz w:val="28"/>
          <w:szCs w:val="28"/>
        </w:rPr>
        <w:t>Zwiebeln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8741C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  <w:r w:rsidRPr="005B06D5">
        <w:rPr>
          <w:rFonts w:asciiTheme="minorHAnsi" w:hAnsiTheme="minorHAnsi" w:cstheme="minorHAnsi"/>
          <w:sz w:val="21"/>
          <w:szCs w:val="21"/>
        </w:rPr>
        <w:t>-</w:t>
      </w:r>
    </w:p>
    <w:p w:rsidR="0048741C" w:rsidRPr="005B06D5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36"/>
          <w:szCs w:val="36"/>
        </w:rPr>
      </w:pPr>
      <w:r w:rsidRPr="0048741C">
        <w:rPr>
          <w:rFonts w:asciiTheme="minorHAnsi" w:hAnsiTheme="minorHAnsi" w:cstheme="minorHAnsi"/>
          <w:sz w:val="36"/>
          <w:szCs w:val="36"/>
        </w:rPr>
        <w:t xml:space="preserve">FLAN DE LECHE CON PECANAS 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637785">
        <w:rPr>
          <w:rFonts w:asciiTheme="minorHAnsi" w:hAnsiTheme="minorHAnsi" w:cstheme="minorHAnsi"/>
          <w:sz w:val="28"/>
          <w:szCs w:val="28"/>
        </w:rPr>
        <w:t>Perunaisches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37785">
        <w:rPr>
          <w:rFonts w:asciiTheme="minorHAnsi" w:hAnsiTheme="minorHAnsi" w:cstheme="minorHAnsi"/>
          <w:sz w:val="28"/>
          <w:szCs w:val="28"/>
        </w:rPr>
        <w:t>Cramelköpfli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mit </w:t>
      </w:r>
      <w:proofErr w:type="spellStart"/>
      <w:r w:rsidRPr="00637785">
        <w:rPr>
          <w:rFonts w:asciiTheme="minorHAnsi" w:hAnsiTheme="minorHAnsi" w:cstheme="minorHAnsi"/>
          <w:sz w:val="28"/>
          <w:szCs w:val="28"/>
        </w:rPr>
        <w:t>Pecan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Nüsse</w:t>
      </w:r>
    </w:p>
    <w:p w:rsidR="006F0119" w:rsidRDefault="006F0119"/>
    <w:sectPr w:rsidR="006F0119" w:rsidSect="00840C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1C"/>
    <w:rsid w:val="0048741C"/>
    <w:rsid w:val="006F0119"/>
    <w:rsid w:val="00840CEC"/>
    <w:rsid w:val="00CC501F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AEDDCF"/>
  <w15:chartTrackingRefBased/>
  <w15:docId w15:val="{A3C40FE2-C21C-8B49-A73D-048F194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741C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alejandro.guevara@gmx.ch</dc:creator>
  <cp:keywords/>
  <dc:description/>
  <cp:lastModifiedBy>alejandro.guevara@gmx.ch</cp:lastModifiedBy>
  <cp:revision>2</cp:revision>
  <dcterms:created xsi:type="dcterms:W3CDTF">2025-03-09T10:24:00Z</dcterms:created>
  <dcterms:modified xsi:type="dcterms:W3CDTF">2025-03-09T11:15:00Z</dcterms:modified>
</cp:coreProperties>
</file>